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5F" w:rsidRPr="00590A5F" w:rsidRDefault="00590A5F" w:rsidP="00590A5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90A5F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590A5F" w:rsidRPr="00590A5F" w:rsidRDefault="00590A5F" w:rsidP="00590A5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90A5F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4A40C7">
        <w:rPr>
          <w:rFonts w:ascii="Arial" w:hAnsi="Arial" w:cs="Arial"/>
          <w:b/>
          <w:sz w:val="24"/>
          <w:szCs w:val="24"/>
        </w:rPr>
        <w:t>проректором по научной работе О.П. Грибуновым</w:t>
      </w:r>
    </w:p>
    <w:p w:rsidR="00590A5F" w:rsidRPr="00590A5F" w:rsidRDefault="00590A5F" w:rsidP="00590A5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90A5F" w:rsidRPr="00590A5F" w:rsidRDefault="00590A5F" w:rsidP="00590A5F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590A5F" w:rsidRPr="00590A5F" w:rsidRDefault="00590A5F" w:rsidP="00590A5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90A5F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590A5F" w:rsidRPr="00590A5F" w:rsidRDefault="00590A5F" w:rsidP="00590A5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90A5F">
        <w:rPr>
          <w:rFonts w:ascii="Arial" w:hAnsi="Arial" w:cs="Arial"/>
          <w:sz w:val="26"/>
          <w:szCs w:val="26"/>
        </w:rPr>
        <w:t xml:space="preserve">РЕШЕНИЕ УЧЕНОГО СОВЕТА от </w:t>
      </w:r>
      <w:r>
        <w:rPr>
          <w:rFonts w:ascii="Arial" w:hAnsi="Arial" w:cs="Arial"/>
          <w:sz w:val="26"/>
          <w:szCs w:val="26"/>
        </w:rPr>
        <w:t>24</w:t>
      </w:r>
      <w:r w:rsidRPr="00590A5F">
        <w:rPr>
          <w:rFonts w:ascii="Arial" w:hAnsi="Arial" w:cs="Arial"/>
          <w:sz w:val="26"/>
          <w:szCs w:val="26"/>
        </w:rPr>
        <w:t xml:space="preserve"> </w:t>
      </w:r>
      <w:r w:rsidR="00851E70">
        <w:rPr>
          <w:rFonts w:ascii="Arial" w:hAnsi="Arial" w:cs="Arial"/>
          <w:sz w:val="26"/>
          <w:szCs w:val="26"/>
        </w:rPr>
        <w:t>декабря</w:t>
      </w:r>
      <w:r w:rsidRPr="00590A5F">
        <w:rPr>
          <w:rFonts w:ascii="Arial" w:hAnsi="Arial" w:cs="Arial"/>
          <w:sz w:val="26"/>
          <w:szCs w:val="26"/>
        </w:rPr>
        <w:t xml:space="preserve"> 2021 г. № ___</w:t>
      </w:r>
    </w:p>
    <w:p w:rsidR="00590A5F" w:rsidRPr="00590A5F" w:rsidRDefault="00590A5F" w:rsidP="00590A5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90A5F" w:rsidRPr="00851E70" w:rsidRDefault="00851E70" w:rsidP="00590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E70">
        <w:rPr>
          <w:rFonts w:ascii="Times New Roman" w:hAnsi="Times New Roman" w:cs="Times New Roman"/>
          <w:b/>
          <w:sz w:val="28"/>
          <w:szCs w:val="28"/>
        </w:rPr>
        <w:t>О</w:t>
      </w:r>
      <w:r w:rsidR="009E6516">
        <w:rPr>
          <w:rFonts w:ascii="Times New Roman" w:hAnsi="Times New Roman" w:cs="Times New Roman"/>
          <w:b/>
          <w:sz w:val="28"/>
          <w:szCs w:val="28"/>
        </w:rPr>
        <w:t>б утверждении Положения о</w:t>
      </w:r>
      <w:r w:rsidRPr="00851E70">
        <w:rPr>
          <w:rFonts w:ascii="Times New Roman" w:hAnsi="Times New Roman" w:cs="Times New Roman"/>
          <w:b/>
          <w:sz w:val="28"/>
          <w:szCs w:val="28"/>
        </w:rPr>
        <w:t xml:space="preserve"> разовых премиях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работникам ФГБОУ ВО «БГУ» </w:t>
      </w:r>
      <w:r w:rsidRPr="00851E70">
        <w:rPr>
          <w:rFonts w:ascii="Times New Roman" w:hAnsi="Times New Roman" w:cs="Times New Roman"/>
          <w:b/>
          <w:sz w:val="28"/>
          <w:szCs w:val="28"/>
        </w:rPr>
        <w:t xml:space="preserve">по итогам научно-публикационной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590A5F" w:rsidRPr="00590A5F" w:rsidRDefault="00590A5F" w:rsidP="00590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51E70">
        <w:rPr>
          <w:rFonts w:ascii="Times New Roman" w:hAnsi="Times New Roman" w:cs="Times New Roman"/>
          <w:sz w:val="28"/>
          <w:szCs w:val="28"/>
        </w:rPr>
        <w:t xml:space="preserve">пунктом 2 приложения № 6 к Положению об оплате труда </w:t>
      </w:r>
      <w:r w:rsidR="009E6516" w:rsidRPr="009E6516">
        <w:rPr>
          <w:rFonts w:ascii="Times New Roman" w:hAnsi="Times New Roman" w:cs="Times New Roman"/>
          <w:sz w:val="28"/>
          <w:szCs w:val="28"/>
        </w:rPr>
        <w:t>работников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9E6516">
        <w:rPr>
          <w:rFonts w:ascii="Times New Roman" w:hAnsi="Times New Roman" w:cs="Times New Roman"/>
          <w:sz w:val="28"/>
          <w:szCs w:val="28"/>
        </w:rPr>
        <w:t xml:space="preserve">, являющемуся приложением № 1 к Коллективному договору </w:t>
      </w:r>
      <w:r w:rsidR="009E6516" w:rsidRPr="009E6516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9E6516">
        <w:rPr>
          <w:rFonts w:ascii="Times New Roman" w:hAnsi="Times New Roman" w:cs="Times New Roman"/>
          <w:sz w:val="28"/>
          <w:szCs w:val="28"/>
        </w:rPr>
        <w:t xml:space="preserve">, утвержденному Конференцией работников и обучающихся Университета 22 декабря 2021 г., </w:t>
      </w:r>
      <w:r w:rsidRPr="00590A5F">
        <w:rPr>
          <w:rFonts w:ascii="Times New Roman" w:hAnsi="Times New Roman" w:cs="Times New Roman"/>
          <w:sz w:val="28"/>
          <w:szCs w:val="28"/>
        </w:rPr>
        <w:t xml:space="preserve">ученый совет ФГБОУ ВО «БГУ»  </w:t>
      </w:r>
    </w:p>
    <w:p w:rsidR="00590A5F" w:rsidRPr="00590A5F" w:rsidRDefault="00590A5F" w:rsidP="00590A5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90A5F" w:rsidRDefault="00590A5F" w:rsidP="00590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РЕШИЛ:</w:t>
      </w:r>
    </w:p>
    <w:p w:rsidR="00590A5F" w:rsidRDefault="00590A5F" w:rsidP="00590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590A5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0A5F">
        <w:rPr>
          <w:rFonts w:ascii="Times New Roman" w:hAnsi="Times New Roman" w:cs="Times New Roman"/>
          <w:sz w:val="28"/>
          <w:szCs w:val="28"/>
        </w:rPr>
        <w:t xml:space="preserve"> </w:t>
      </w:r>
      <w:r w:rsidR="009E6516">
        <w:rPr>
          <w:rFonts w:ascii="Times New Roman" w:hAnsi="Times New Roman" w:cs="Times New Roman"/>
          <w:sz w:val="28"/>
          <w:szCs w:val="28"/>
        </w:rPr>
        <w:t xml:space="preserve">о разовых </w:t>
      </w:r>
      <w:r w:rsidR="009E6516" w:rsidRPr="009E6516">
        <w:rPr>
          <w:rFonts w:ascii="Times New Roman" w:hAnsi="Times New Roman" w:cs="Times New Roman"/>
          <w:sz w:val="28"/>
          <w:szCs w:val="28"/>
        </w:rPr>
        <w:t>премиях работникам ФГБОУ ВО «БГУ» по итогам научно-публикационной деятельности</w:t>
      </w:r>
      <w:r w:rsidR="009E6516">
        <w:rPr>
          <w:rFonts w:ascii="Times New Roman" w:hAnsi="Times New Roman" w:cs="Times New Roman"/>
          <w:sz w:val="28"/>
          <w:szCs w:val="28"/>
        </w:rPr>
        <w:t>.</w:t>
      </w:r>
    </w:p>
    <w:p w:rsid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</w:t>
      </w:r>
      <w:r w:rsidRPr="00590A5F">
        <w:rPr>
          <w:rFonts w:ascii="Times New Roman" w:hAnsi="Times New Roman" w:cs="Times New Roman"/>
          <w:sz w:val="28"/>
          <w:szCs w:val="28"/>
        </w:rPr>
        <w:tab/>
        <w:t xml:space="preserve">     В.В. Игнатенко</w:t>
      </w:r>
    </w:p>
    <w:p w:rsidR="00590A5F" w:rsidRDefault="0059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0A5F" w:rsidRPr="00590A5F" w:rsidRDefault="00590A5F" w:rsidP="00590A5F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0A5F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</w:t>
      </w:r>
    </w:p>
    <w:p w:rsidR="00590A5F" w:rsidRPr="00590A5F" w:rsidRDefault="00590A5F" w:rsidP="00590A5F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590A5F">
        <w:rPr>
          <w:rFonts w:ascii="Times New Roman" w:eastAsia="Calibri" w:hAnsi="Times New Roman"/>
          <w:spacing w:val="4"/>
          <w:sz w:val="28"/>
          <w:szCs w:val="28"/>
        </w:rPr>
        <w:t xml:space="preserve">к решению </w:t>
      </w:r>
      <w:r w:rsidR="009E6516">
        <w:rPr>
          <w:rFonts w:ascii="Times New Roman" w:eastAsia="Calibri" w:hAnsi="Times New Roman"/>
          <w:spacing w:val="4"/>
          <w:sz w:val="28"/>
          <w:szCs w:val="28"/>
        </w:rPr>
        <w:t>№ ___ ученого совета БГУ от 24 декабря</w:t>
      </w:r>
      <w:r w:rsidRPr="00590A5F">
        <w:rPr>
          <w:rFonts w:ascii="Times New Roman" w:eastAsia="Calibri" w:hAnsi="Times New Roman"/>
          <w:spacing w:val="4"/>
          <w:sz w:val="28"/>
          <w:szCs w:val="28"/>
        </w:rPr>
        <w:t xml:space="preserve"> 2021 г.</w:t>
      </w:r>
    </w:p>
    <w:p w:rsidR="00590A5F" w:rsidRDefault="00590A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590A5F" w:rsidRPr="00590A5F" w:rsidTr="005F6DDD">
        <w:trPr>
          <w:trHeight w:val="2825"/>
        </w:trPr>
        <w:tc>
          <w:tcPr>
            <w:tcW w:w="2328" w:type="pct"/>
          </w:tcPr>
          <w:p w:rsidR="00590A5F" w:rsidRPr="00590A5F" w:rsidRDefault="00590A5F" w:rsidP="00590A5F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590A5F" w:rsidRPr="00590A5F" w:rsidRDefault="00590A5F" w:rsidP="00590A5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590A5F" w:rsidRPr="00590A5F" w:rsidRDefault="00590A5F" w:rsidP="00590A5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____________ </w:t>
            </w:r>
          </w:p>
          <w:p w:rsidR="00590A5F" w:rsidRPr="00590A5F" w:rsidRDefault="00590A5F" w:rsidP="00590A5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  <w:p w:rsidR="00590A5F" w:rsidRPr="00590A5F" w:rsidRDefault="00590A5F" w:rsidP="00590A5F">
            <w:pPr>
              <w:spacing w:before="240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9E6516">
              <w:rPr>
                <w:rFonts w:ascii="Times New Roman" w:hAnsi="Times New Roman" w:cs="Times New Roman"/>
                <w:sz w:val="28"/>
                <w:szCs w:val="28"/>
              </w:rPr>
              <w:t xml:space="preserve">разовых </w:t>
            </w:r>
            <w:r w:rsidR="009E6516" w:rsidRPr="009E6516">
              <w:rPr>
                <w:rFonts w:ascii="Times New Roman" w:hAnsi="Times New Roman" w:cs="Times New Roman"/>
                <w:sz w:val="28"/>
                <w:szCs w:val="28"/>
              </w:rPr>
              <w:t>премиях работникам ФГБОУ ВО «БГУ» по итогам научно-публикационной деятельности</w:t>
            </w:r>
          </w:p>
        </w:tc>
        <w:tc>
          <w:tcPr>
            <w:tcW w:w="375" w:type="pct"/>
          </w:tcPr>
          <w:p w:rsidR="00590A5F" w:rsidRPr="00590A5F" w:rsidRDefault="00590A5F" w:rsidP="00590A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ученым советом ФГБОУ ВО «БГУ» </w:t>
            </w:r>
            <w:r w:rsidR="002F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декабря</w:t>
            </w: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г., протокол № </w:t>
            </w:r>
            <w:r w:rsidR="002F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A5F" w:rsidRPr="00590A5F" w:rsidRDefault="00590A5F" w:rsidP="00590A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</w:tbl>
    <w:p w:rsidR="00590A5F" w:rsidRDefault="00590A5F" w:rsidP="00590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F7F" w:rsidRPr="002D5F7F" w:rsidRDefault="002D5F7F" w:rsidP="002D5F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D5F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Педагогическим р</w:t>
      </w:r>
      <w:r w:rsidRPr="002D5F7F">
        <w:rPr>
          <w:rFonts w:ascii="Times New Roman" w:hAnsi="Times New Roman" w:cs="Times New Roman"/>
          <w:sz w:val="28"/>
          <w:szCs w:val="28"/>
        </w:rPr>
        <w:t>аботник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640487">
        <w:rPr>
          <w:rFonts w:ascii="Times New Roman" w:hAnsi="Times New Roman" w:cs="Times New Roman"/>
          <w:sz w:val="28"/>
          <w:szCs w:val="28"/>
        </w:rPr>
        <w:t xml:space="preserve"> ФГБОУ ВО «БГУ» (далее – БГУ)</w:t>
      </w:r>
      <w:r w:rsidRPr="002D5F7F">
        <w:rPr>
          <w:rFonts w:ascii="Times New Roman" w:hAnsi="Times New Roman" w:cs="Times New Roman"/>
          <w:sz w:val="28"/>
          <w:szCs w:val="28"/>
        </w:rPr>
        <w:t>, относящ</w:t>
      </w:r>
      <w:r w:rsidR="00640487">
        <w:rPr>
          <w:rFonts w:ascii="Times New Roman" w:hAnsi="Times New Roman" w:cs="Times New Roman"/>
          <w:sz w:val="28"/>
          <w:szCs w:val="28"/>
        </w:rPr>
        <w:t>и</w:t>
      </w:r>
      <w:r w:rsidRPr="002D5F7F">
        <w:rPr>
          <w:rFonts w:ascii="Times New Roman" w:hAnsi="Times New Roman" w:cs="Times New Roman"/>
          <w:sz w:val="28"/>
          <w:szCs w:val="28"/>
        </w:rPr>
        <w:t>мся к профессорско-преподавательскому составу, выплачиваются разовые премии в следующем размере за выполнение следующих работ: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330"/>
        <w:gridCol w:w="2875"/>
        <w:gridCol w:w="1600"/>
      </w:tblGrid>
      <w:tr w:rsidR="002D5F7F" w:rsidRPr="002D5F7F" w:rsidTr="0001658A">
        <w:trPr>
          <w:cantSplit/>
          <w:tblHeader/>
          <w:jc w:val="center"/>
        </w:trPr>
        <w:tc>
          <w:tcPr>
            <w:tcW w:w="540" w:type="dxa"/>
          </w:tcPr>
          <w:p w:rsidR="002D5F7F" w:rsidRPr="002D5F7F" w:rsidRDefault="002D5F7F" w:rsidP="002D5F7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0" w:type="dxa"/>
          </w:tcPr>
          <w:p w:rsidR="002D5F7F" w:rsidRPr="002D5F7F" w:rsidRDefault="002D5F7F" w:rsidP="002D5F7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75" w:type="dxa"/>
          </w:tcPr>
          <w:p w:rsidR="002D5F7F" w:rsidRPr="002D5F7F" w:rsidRDefault="002D5F7F" w:rsidP="002D5F7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1600" w:type="dxa"/>
          </w:tcPr>
          <w:p w:rsidR="002D5F7F" w:rsidRPr="002D5F7F" w:rsidRDefault="002D5F7F" w:rsidP="002D5F7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Размер премии (руб.)</w:t>
            </w:r>
          </w:p>
        </w:tc>
      </w:tr>
      <w:tr w:rsidR="002D5F7F" w:rsidRPr="002D5F7F" w:rsidTr="0001658A">
        <w:trPr>
          <w:cantSplit/>
          <w:jc w:val="center"/>
        </w:trPr>
        <w:tc>
          <w:tcPr>
            <w:tcW w:w="540" w:type="dxa"/>
          </w:tcPr>
          <w:p w:rsidR="002D5F7F" w:rsidRPr="002D5F7F" w:rsidRDefault="002D5F7F" w:rsidP="002D5F7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0" w:type="dxa"/>
          </w:tcPr>
          <w:p w:rsidR="002D5F7F" w:rsidRPr="002D5F7F" w:rsidRDefault="002D5F7F" w:rsidP="002D5F7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Публикация статьи работника в материалах конференции, индексируемых в РИНЦ (для руководителей программ магистратуры и научных руководителей аспирантов)</w:t>
            </w:r>
          </w:p>
        </w:tc>
        <w:tc>
          <w:tcPr>
            <w:tcW w:w="2875" w:type="dxa"/>
          </w:tcPr>
          <w:p w:rsidR="002D5F7F" w:rsidRDefault="002D5F7F" w:rsidP="002D5F7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Не более одной всероссийской и одной междун</w:t>
            </w:r>
            <w:r w:rsidR="002E287F">
              <w:rPr>
                <w:rFonts w:ascii="Times New Roman" w:hAnsi="Times New Roman" w:cs="Times New Roman"/>
                <w:sz w:val="24"/>
                <w:szCs w:val="24"/>
              </w:rPr>
              <w:t>ародных конференций в полугодии</w:t>
            </w:r>
          </w:p>
          <w:p w:rsidR="002E287F" w:rsidRDefault="002E287F" w:rsidP="002D5F7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87F" w:rsidRPr="002D5F7F" w:rsidRDefault="002E287F" w:rsidP="002D5F7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2D5F7F" w:rsidRPr="002D5F7F" w:rsidRDefault="002D5F7F" w:rsidP="002D5F7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2D5F7F" w:rsidRPr="002D5F7F" w:rsidTr="0001658A">
        <w:trPr>
          <w:cantSplit/>
          <w:jc w:val="center"/>
        </w:trPr>
        <w:tc>
          <w:tcPr>
            <w:tcW w:w="540" w:type="dxa"/>
            <w:vMerge w:val="restart"/>
          </w:tcPr>
          <w:p w:rsidR="002D5F7F" w:rsidRPr="002D5F7F" w:rsidRDefault="002D5F7F" w:rsidP="002D5F7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0" w:type="dxa"/>
            <w:vMerge w:val="restart"/>
          </w:tcPr>
          <w:p w:rsidR="002D5F7F" w:rsidRPr="00D33C27" w:rsidRDefault="002D5F7F" w:rsidP="002E287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статьи работника в научном журнале из перечня ВАК, издаваемом сторонними организациями</w:t>
            </w:r>
            <w:r w:rsidR="00D33C27" w:rsidRPr="00D3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33C27" w:rsidRPr="00D33C27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статьи должны быть сделаны ссылки не менее, чем на 3 статьи в научных журналах БГУ. В это число не входят ссылки на собственные работы автора (самоцитирование). Статьи по физико-математическим, техническим, филологическим наукам, издаваемые сторонними организациями освобождены от обязательства по цитированию научных журналов БГУ.</w:t>
            </w:r>
          </w:p>
        </w:tc>
        <w:tc>
          <w:tcPr>
            <w:tcW w:w="2875" w:type="dxa"/>
          </w:tcPr>
          <w:p w:rsidR="002D5F7F" w:rsidRPr="00640487" w:rsidRDefault="00E80314" w:rsidP="002D5F7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Пятилетний и</w:t>
            </w:r>
            <w:r w:rsidR="002D5F7F" w:rsidRPr="00640487">
              <w:rPr>
                <w:rFonts w:ascii="Times New Roman" w:hAnsi="Times New Roman" w:cs="Times New Roman"/>
                <w:sz w:val="24"/>
                <w:szCs w:val="24"/>
              </w:rPr>
              <w:t>мпакт-фактор РИНЦ журнала менее 0,6</w:t>
            </w:r>
          </w:p>
        </w:tc>
        <w:tc>
          <w:tcPr>
            <w:tcW w:w="1600" w:type="dxa"/>
          </w:tcPr>
          <w:p w:rsidR="002D5F7F" w:rsidRPr="002D5F7F" w:rsidRDefault="002D5F7F" w:rsidP="002D5F7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2D5F7F" w:rsidRPr="002D5F7F" w:rsidTr="0001658A">
        <w:trPr>
          <w:cantSplit/>
          <w:jc w:val="center"/>
        </w:trPr>
        <w:tc>
          <w:tcPr>
            <w:tcW w:w="540" w:type="dxa"/>
            <w:vMerge/>
          </w:tcPr>
          <w:p w:rsidR="002D5F7F" w:rsidRPr="002D5F7F" w:rsidRDefault="002D5F7F" w:rsidP="002D5F7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2D5F7F" w:rsidRPr="002D5F7F" w:rsidRDefault="002D5F7F" w:rsidP="002D5F7F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2D5F7F" w:rsidRPr="00640487" w:rsidRDefault="00E80314" w:rsidP="00E8031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Пятилетний и</w:t>
            </w:r>
            <w:r w:rsidR="002D5F7F" w:rsidRPr="00640487">
              <w:rPr>
                <w:rFonts w:ascii="Times New Roman" w:hAnsi="Times New Roman" w:cs="Times New Roman"/>
                <w:sz w:val="24"/>
                <w:szCs w:val="24"/>
              </w:rPr>
              <w:t>мпакт-фактор РИНЦ журнала 0,6 и более</w:t>
            </w:r>
          </w:p>
          <w:p w:rsidR="002E287F" w:rsidRPr="00640487" w:rsidRDefault="002E287F" w:rsidP="00E8031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2D5F7F" w:rsidRPr="002D5F7F" w:rsidRDefault="002D5F7F" w:rsidP="002D5F7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2D5F7F" w:rsidRPr="002D5F7F" w:rsidTr="0001658A">
        <w:trPr>
          <w:cantSplit/>
          <w:jc w:val="center"/>
        </w:trPr>
        <w:tc>
          <w:tcPr>
            <w:tcW w:w="540" w:type="dxa"/>
          </w:tcPr>
          <w:p w:rsidR="002D5F7F" w:rsidRPr="002D5F7F" w:rsidRDefault="002D5F7F" w:rsidP="002D5F7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30" w:type="dxa"/>
          </w:tcPr>
          <w:p w:rsidR="002E287F" w:rsidRDefault="002D5F7F" w:rsidP="002D5F7F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статьи работника в научном журнале из перечня ВАК, издаваемом БГУ</w:t>
            </w:r>
          </w:p>
          <w:p w:rsidR="00640487" w:rsidRPr="002D5F7F" w:rsidRDefault="00640487" w:rsidP="002D5F7F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2D5F7F" w:rsidRPr="002D5F7F" w:rsidRDefault="002D5F7F" w:rsidP="002D5F7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С указанием аффилиации с БГУ</w:t>
            </w:r>
            <w:r w:rsidR="00D33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531C" w:rsidRPr="00D33C27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статьи должны быть сделаны ссылки не менее, чем на 3 статьи в научных журналах БГУ. В это число не входят ссылки на собственные работы автора (самоцитирование). Статьи по физико-математическим, техническим, филологическим наукам, издаваемые сторонними организациями освобождены от </w:t>
            </w:r>
            <w:r w:rsidR="00BF531C" w:rsidRPr="00D33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 по цитированию научных журналов БГУ.</w:t>
            </w:r>
          </w:p>
        </w:tc>
        <w:tc>
          <w:tcPr>
            <w:tcW w:w="1600" w:type="dxa"/>
          </w:tcPr>
          <w:p w:rsidR="002D5F7F" w:rsidRPr="002D5F7F" w:rsidRDefault="002D5F7F" w:rsidP="002D5F7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10 000</w:t>
            </w:r>
          </w:p>
        </w:tc>
      </w:tr>
      <w:tr w:rsidR="00E80314" w:rsidRPr="002D5F7F" w:rsidTr="0001658A">
        <w:trPr>
          <w:cantSplit/>
          <w:jc w:val="center"/>
        </w:trPr>
        <w:tc>
          <w:tcPr>
            <w:tcW w:w="540" w:type="dxa"/>
            <w:vMerge w:val="restart"/>
          </w:tcPr>
          <w:p w:rsidR="00E80314" w:rsidRPr="002D5F7F" w:rsidRDefault="0001658A" w:rsidP="008F56D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80314" w:rsidRPr="00DE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  <w:vMerge w:val="restart"/>
          </w:tcPr>
          <w:p w:rsidR="00E80314" w:rsidRPr="0001658A" w:rsidRDefault="0001658A" w:rsidP="00E80314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статьи работника</w:t>
            </w:r>
            <w:r w:rsidRPr="00016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01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российском / иностранном журнале, индексируемом в базах Web of Science и/или Scopus, издаваемом сторонними организациями</w:t>
            </w:r>
          </w:p>
        </w:tc>
        <w:tc>
          <w:tcPr>
            <w:tcW w:w="2875" w:type="dxa"/>
          </w:tcPr>
          <w:p w:rsidR="00E80314" w:rsidRPr="00640487" w:rsidRDefault="00E80314" w:rsidP="008F56D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Без квартиля</w:t>
            </w:r>
          </w:p>
        </w:tc>
        <w:tc>
          <w:tcPr>
            <w:tcW w:w="1600" w:type="dxa"/>
          </w:tcPr>
          <w:p w:rsidR="00E80314" w:rsidRPr="002D5F7F" w:rsidRDefault="00E80314" w:rsidP="008F56D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E80314" w:rsidRPr="002D5F7F" w:rsidTr="0001658A">
        <w:trPr>
          <w:cantSplit/>
          <w:jc w:val="center"/>
        </w:trPr>
        <w:tc>
          <w:tcPr>
            <w:tcW w:w="540" w:type="dxa"/>
            <w:vMerge/>
          </w:tcPr>
          <w:p w:rsidR="00E80314" w:rsidRPr="002D5F7F" w:rsidRDefault="00E80314" w:rsidP="008F56D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E80314" w:rsidRPr="002D5F7F" w:rsidRDefault="00E80314" w:rsidP="008F56D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E80314" w:rsidRPr="00640487" w:rsidRDefault="00E80314" w:rsidP="008F56D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Квартиль </w:t>
            </w:r>
            <w:r w:rsidRPr="00640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Q4 </w:t>
            </w:r>
          </w:p>
        </w:tc>
        <w:tc>
          <w:tcPr>
            <w:tcW w:w="1600" w:type="dxa"/>
          </w:tcPr>
          <w:p w:rsidR="00E80314" w:rsidRPr="002D5F7F" w:rsidRDefault="00E80314" w:rsidP="008F56D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50 000</w:t>
            </w:r>
          </w:p>
        </w:tc>
      </w:tr>
      <w:tr w:rsidR="00E80314" w:rsidRPr="002D5F7F" w:rsidTr="0001658A">
        <w:trPr>
          <w:cantSplit/>
          <w:jc w:val="center"/>
        </w:trPr>
        <w:tc>
          <w:tcPr>
            <w:tcW w:w="540" w:type="dxa"/>
            <w:vMerge/>
          </w:tcPr>
          <w:p w:rsidR="00E80314" w:rsidRPr="002D5F7F" w:rsidRDefault="00E80314" w:rsidP="008F56D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E80314" w:rsidRPr="002D5F7F" w:rsidRDefault="00E80314" w:rsidP="008F56D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E80314" w:rsidRPr="00640487" w:rsidRDefault="00E80314" w:rsidP="008F56D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Квартиль </w:t>
            </w:r>
            <w:r w:rsidRPr="00640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1600" w:type="dxa"/>
          </w:tcPr>
          <w:p w:rsidR="00E80314" w:rsidRPr="002D5F7F" w:rsidRDefault="00E80314" w:rsidP="008F56D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70 000</w:t>
            </w:r>
          </w:p>
        </w:tc>
      </w:tr>
      <w:tr w:rsidR="00E80314" w:rsidRPr="002D5F7F" w:rsidTr="0001658A">
        <w:trPr>
          <w:cantSplit/>
          <w:jc w:val="center"/>
        </w:trPr>
        <w:tc>
          <w:tcPr>
            <w:tcW w:w="540" w:type="dxa"/>
            <w:vMerge/>
          </w:tcPr>
          <w:p w:rsidR="00E80314" w:rsidRPr="002D5F7F" w:rsidRDefault="00E80314" w:rsidP="008F56D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E80314" w:rsidRPr="002D5F7F" w:rsidRDefault="00E80314" w:rsidP="008F56D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E80314" w:rsidRPr="00640487" w:rsidRDefault="00E80314" w:rsidP="008F56D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Квартиль </w:t>
            </w:r>
            <w:r w:rsidRPr="00640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Q2 </w:t>
            </w:r>
          </w:p>
        </w:tc>
        <w:tc>
          <w:tcPr>
            <w:tcW w:w="1600" w:type="dxa"/>
          </w:tcPr>
          <w:p w:rsidR="00E80314" w:rsidRPr="002D5F7F" w:rsidRDefault="00E80314" w:rsidP="008F56D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90 000</w:t>
            </w:r>
          </w:p>
        </w:tc>
      </w:tr>
      <w:tr w:rsidR="00E80314" w:rsidRPr="002D5F7F" w:rsidTr="0001658A">
        <w:trPr>
          <w:cantSplit/>
          <w:jc w:val="center"/>
        </w:trPr>
        <w:tc>
          <w:tcPr>
            <w:tcW w:w="540" w:type="dxa"/>
            <w:vMerge/>
          </w:tcPr>
          <w:p w:rsidR="00E80314" w:rsidRPr="002D5F7F" w:rsidRDefault="00E80314" w:rsidP="008F56D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E80314" w:rsidRPr="002D5F7F" w:rsidRDefault="00E80314" w:rsidP="008F56D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E80314" w:rsidRPr="00640487" w:rsidRDefault="00E80314" w:rsidP="008F56D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Квартиль </w:t>
            </w:r>
            <w:r w:rsidRPr="00640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Q1 </w:t>
            </w:r>
          </w:p>
        </w:tc>
        <w:tc>
          <w:tcPr>
            <w:tcW w:w="1600" w:type="dxa"/>
          </w:tcPr>
          <w:p w:rsidR="00E80314" w:rsidRPr="002D5F7F" w:rsidRDefault="00E80314" w:rsidP="008F56D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110 000</w:t>
            </w:r>
          </w:p>
        </w:tc>
      </w:tr>
      <w:tr w:rsidR="00E80314" w:rsidRPr="002D5F7F" w:rsidTr="0001658A">
        <w:trPr>
          <w:cantSplit/>
          <w:jc w:val="center"/>
        </w:trPr>
        <w:tc>
          <w:tcPr>
            <w:tcW w:w="540" w:type="dxa"/>
          </w:tcPr>
          <w:p w:rsidR="00E80314" w:rsidRPr="002D5F7F" w:rsidRDefault="0001658A" w:rsidP="00E8031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0314" w:rsidRPr="002D5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</w:tcPr>
          <w:p w:rsidR="00E80314" w:rsidRPr="002D5F7F" w:rsidRDefault="00E80314" w:rsidP="00E80314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статьи работника</w:t>
            </w:r>
            <w:r w:rsidRPr="002D5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 изданиях, индексируемых в базах Web of Science и/или Scopus, на иностранном языке (материалы конференций и пр.) и научных журналах, издаваемых БГУ</w:t>
            </w:r>
          </w:p>
        </w:tc>
        <w:tc>
          <w:tcPr>
            <w:tcW w:w="2875" w:type="dxa"/>
          </w:tcPr>
          <w:p w:rsidR="00E80314" w:rsidRPr="002D5F7F" w:rsidRDefault="00E80314" w:rsidP="00E8031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600" w:type="dxa"/>
          </w:tcPr>
          <w:p w:rsidR="00E80314" w:rsidRPr="002D5F7F" w:rsidRDefault="00E80314" w:rsidP="00E8031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E80314" w:rsidRPr="002D5F7F" w:rsidTr="0001658A">
        <w:trPr>
          <w:cantSplit/>
          <w:jc w:val="center"/>
        </w:trPr>
        <w:tc>
          <w:tcPr>
            <w:tcW w:w="540" w:type="dxa"/>
          </w:tcPr>
          <w:p w:rsidR="00E80314" w:rsidRPr="002D5F7F" w:rsidRDefault="0001658A" w:rsidP="00E8031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0314" w:rsidRPr="002D5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</w:tcPr>
          <w:p w:rsidR="00E80314" w:rsidRPr="002D5F7F" w:rsidRDefault="00E80314" w:rsidP="00E80314">
            <w:pPr>
              <w:pStyle w:val="a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 xml:space="preserve">Цитирование в статье работника, опубликованной в изданиях </w:t>
            </w:r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 of Science и/или</w:t>
            </w: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 xml:space="preserve">, статей в научных журналах БГУ, индексируемые в </w:t>
            </w:r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 of Science и/или</w:t>
            </w: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875" w:type="dxa"/>
          </w:tcPr>
          <w:p w:rsidR="00E80314" w:rsidRPr="002D5F7F" w:rsidRDefault="00E80314" w:rsidP="00E8031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600" w:type="dxa"/>
          </w:tcPr>
          <w:p w:rsidR="00E80314" w:rsidRPr="002D5F7F" w:rsidRDefault="00E80314" w:rsidP="00E8031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500 (за одну цитату)</w:t>
            </w:r>
          </w:p>
        </w:tc>
      </w:tr>
      <w:tr w:rsidR="00E80314" w:rsidRPr="002D5F7F" w:rsidTr="0001658A">
        <w:trPr>
          <w:cantSplit/>
          <w:jc w:val="center"/>
        </w:trPr>
        <w:tc>
          <w:tcPr>
            <w:tcW w:w="540" w:type="dxa"/>
          </w:tcPr>
          <w:p w:rsidR="00E80314" w:rsidRPr="002D5F7F" w:rsidRDefault="0001658A" w:rsidP="00E8031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0314" w:rsidRPr="002D5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</w:tcPr>
          <w:p w:rsidR="00E80314" w:rsidRPr="002D5F7F" w:rsidRDefault="00E80314" w:rsidP="0064048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 xml:space="preserve">Цитирование автора, аффилированного </w:t>
            </w:r>
            <w:r w:rsidR="006404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 xml:space="preserve"> БГУ, в международных базах данных </w:t>
            </w:r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 of Science и/или Scopus</w:t>
            </w:r>
          </w:p>
        </w:tc>
        <w:tc>
          <w:tcPr>
            <w:tcW w:w="2875" w:type="dxa"/>
          </w:tcPr>
          <w:p w:rsidR="00E80314" w:rsidRPr="002D5F7F" w:rsidRDefault="00E80314" w:rsidP="00E8031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Самоцитирование не учитывается</w:t>
            </w:r>
          </w:p>
        </w:tc>
        <w:tc>
          <w:tcPr>
            <w:tcW w:w="1600" w:type="dxa"/>
          </w:tcPr>
          <w:p w:rsidR="00E80314" w:rsidRPr="002D5F7F" w:rsidRDefault="00E80314" w:rsidP="00E8031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1 500 (за одну цитату)</w:t>
            </w:r>
          </w:p>
        </w:tc>
      </w:tr>
      <w:tr w:rsidR="00E80314" w:rsidRPr="002D5F7F" w:rsidTr="0001658A">
        <w:trPr>
          <w:cantSplit/>
          <w:jc w:val="center"/>
        </w:trPr>
        <w:tc>
          <w:tcPr>
            <w:tcW w:w="540" w:type="dxa"/>
          </w:tcPr>
          <w:p w:rsidR="00E80314" w:rsidRPr="002D5F7F" w:rsidRDefault="0001658A" w:rsidP="00E8031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0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</w:tcPr>
          <w:p w:rsidR="00E80314" w:rsidRPr="002D5F7F" w:rsidRDefault="00E80314" w:rsidP="00E8031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патента или свидетельства на объекты интеллектуальной собственности</w:t>
            </w:r>
          </w:p>
        </w:tc>
        <w:tc>
          <w:tcPr>
            <w:tcW w:w="2875" w:type="dxa"/>
          </w:tcPr>
          <w:p w:rsidR="00E80314" w:rsidRPr="002D5F7F" w:rsidRDefault="00E80314" w:rsidP="00E8031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Правообладателем должен являться БГУ</w:t>
            </w:r>
          </w:p>
        </w:tc>
        <w:tc>
          <w:tcPr>
            <w:tcW w:w="1600" w:type="dxa"/>
          </w:tcPr>
          <w:p w:rsidR="00E80314" w:rsidRPr="002D5F7F" w:rsidRDefault="00E80314" w:rsidP="00E8031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E80314" w:rsidRPr="002D5F7F" w:rsidTr="0001658A">
        <w:trPr>
          <w:cantSplit/>
          <w:jc w:val="center"/>
        </w:trPr>
        <w:tc>
          <w:tcPr>
            <w:tcW w:w="540" w:type="dxa"/>
          </w:tcPr>
          <w:p w:rsidR="00E80314" w:rsidRPr="002D5F7F" w:rsidRDefault="0001658A" w:rsidP="000165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0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</w:tcPr>
          <w:p w:rsidR="00E80314" w:rsidRPr="002D5F7F" w:rsidRDefault="00E80314" w:rsidP="00E80314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проектом за счет средств университета от приносящей доход деятельности</w:t>
            </w:r>
          </w:p>
        </w:tc>
        <w:tc>
          <w:tcPr>
            <w:tcW w:w="2875" w:type="dxa"/>
          </w:tcPr>
          <w:p w:rsidR="00E80314" w:rsidRPr="002D5F7F" w:rsidRDefault="00E80314" w:rsidP="00E8031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600" w:type="dxa"/>
          </w:tcPr>
          <w:p w:rsidR="00E80314" w:rsidRPr="002D5F7F" w:rsidRDefault="00E80314" w:rsidP="00E8031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5% средств, фактически поступивших в университет на реализацию проекта, средств гранта или средств по договору</w:t>
            </w:r>
          </w:p>
        </w:tc>
      </w:tr>
    </w:tbl>
    <w:p w:rsidR="002D5F7F" w:rsidRPr="002D5F7F" w:rsidRDefault="002D5F7F" w:rsidP="002D5F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66336" w:rsidRPr="00640487" w:rsidRDefault="002D5F7F" w:rsidP="002D5F7F">
      <w:pPr>
        <w:pStyle w:val="ab"/>
        <w:ind w:firstLine="709"/>
        <w:jc w:val="both"/>
        <w:rPr>
          <w:rFonts w:cs="Times New Roman"/>
        </w:rPr>
      </w:pPr>
      <w:r w:rsidRPr="00640487">
        <w:rPr>
          <w:rFonts w:ascii="Times New Roman" w:hAnsi="Times New Roman" w:cs="Times New Roman"/>
          <w:sz w:val="28"/>
          <w:szCs w:val="28"/>
        </w:rPr>
        <w:t>2. В случае выполнения работы из числа указанных в пункт</w:t>
      </w:r>
      <w:r w:rsidR="00E66336" w:rsidRPr="00640487">
        <w:rPr>
          <w:rFonts w:ascii="Times New Roman" w:hAnsi="Times New Roman" w:cs="Times New Roman"/>
          <w:sz w:val="28"/>
          <w:szCs w:val="28"/>
        </w:rPr>
        <w:t>е</w:t>
      </w:r>
      <w:r w:rsidRPr="00640487">
        <w:rPr>
          <w:rFonts w:ascii="Times New Roman" w:hAnsi="Times New Roman" w:cs="Times New Roman"/>
          <w:sz w:val="28"/>
          <w:szCs w:val="28"/>
        </w:rPr>
        <w:t xml:space="preserve"> 1</w:t>
      </w:r>
      <w:r w:rsidR="00E66336" w:rsidRPr="00640487">
        <w:rPr>
          <w:rFonts w:ascii="Times New Roman" w:hAnsi="Times New Roman" w:cs="Times New Roman"/>
          <w:sz w:val="28"/>
          <w:szCs w:val="28"/>
        </w:rPr>
        <w:t xml:space="preserve"> (строки табл. 1–</w:t>
      </w:r>
      <w:r w:rsidR="0001658A">
        <w:rPr>
          <w:rFonts w:ascii="Times New Roman" w:hAnsi="Times New Roman" w:cs="Times New Roman"/>
          <w:sz w:val="28"/>
          <w:szCs w:val="28"/>
        </w:rPr>
        <w:t>6</w:t>
      </w:r>
      <w:r w:rsidR="00E66336" w:rsidRPr="00640487">
        <w:rPr>
          <w:rFonts w:ascii="Times New Roman" w:hAnsi="Times New Roman" w:cs="Times New Roman"/>
          <w:sz w:val="28"/>
          <w:szCs w:val="28"/>
        </w:rPr>
        <w:t>)</w:t>
      </w:r>
      <w:r w:rsidRPr="00640487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="00E66336" w:rsidRPr="00640487">
        <w:rPr>
          <w:rFonts w:ascii="Times New Roman" w:hAnsi="Times New Roman" w:cs="Times New Roman"/>
          <w:sz w:val="28"/>
          <w:szCs w:val="28"/>
        </w:rPr>
        <w:t>обязательным условием является аффилиация автора с БГУ и соблюдение научной этики.</w:t>
      </w:r>
      <w:r w:rsidR="00E66336" w:rsidRPr="00640487">
        <w:rPr>
          <w:rFonts w:cs="Times New Roman"/>
        </w:rPr>
        <w:t xml:space="preserve"> </w:t>
      </w:r>
    </w:p>
    <w:p w:rsidR="00E66336" w:rsidRPr="00E66336" w:rsidRDefault="00E66336" w:rsidP="00E66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36">
        <w:rPr>
          <w:rFonts w:ascii="Times New Roman" w:hAnsi="Times New Roman" w:cs="Times New Roman"/>
          <w:sz w:val="28"/>
          <w:szCs w:val="28"/>
        </w:rPr>
        <w:t xml:space="preserve">В случае выполнения работ из числа указанных в пункте 1 настоящего Положения в качестве соавтора размер выплаты определяется </w:t>
      </w:r>
      <w:r w:rsidRPr="00640487">
        <w:rPr>
          <w:rFonts w:ascii="Times New Roman" w:hAnsi="Times New Roman" w:cs="Times New Roman"/>
          <w:sz w:val="28"/>
          <w:szCs w:val="28"/>
        </w:rPr>
        <w:t xml:space="preserve">пропорционально </w:t>
      </w:r>
      <w:r w:rsidR="002F1961" w:rsidRPr="00640487">
        <w:rPr>
          <w:rFonts w:ascii="Times New Roman" w:hAnsi="Times New Roman" w:cs="Times New Roman"/>
          <w:sz w:val="28"/>
          <w:szCs w:val="28"/>
        </w:rPr>
        <w:t xml:space="preserve">вкладу </w:t>
      </w:r>
      <w:r w:rsidRPr="00640487">
        <w:rPr>
          <w:rFonts w:ascii="Times New Roman" w:hAnsi="Times New Roman" w:cs="Times New Roman"/>
          <w:sz w:val="28"/>
          <w:szCs w:val="28"/>
        </w:rPr>
        <w:t>авторов</w:t>
      </w:r>
      <w:r w:rsidR="0001658A" w:rsidRPr="00640487">
        <w:rPr>
          <w:rFonts w:ascii="Times New Roman" w:hAnsi="Times New Roman" w:cs="Times New Roman"/>
          <w:sz w:val="28"/>
          <w:szCs w:val="28"/>
        </w:rPr>
        <w:t xml:space="preserve">, являющихся </w:t>
      </w:r>
      <w:r w:rsidR="0001658A" w:rsidRPr="00E66336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01658A">
        <w:rPr>
          <w:rFonts w:ascii="Times New Roman" w:hAnsi="Times New Roman" w:cs="Times New Roman"/>
          <w:sz w:val="28"/>
          <w:szCs w:val="28"/>
        </w:rPr>
        <w:t>БГУ,</w:t>
      </w:r>
      <w:r w:rsidR="0001658A" w:rsidRPr="00640487">
        <w:rPr>
          <w:rFonts w:ascii="Times New Roman" w:hAnsi="Times New Roman" w:cs="Times New Roman"/>
          <w:sz w:val="28"/>
          <w:szCs w:val="28"/>
        </w:rPr>
        <w:t xml:space="preserve"> </w:t>
      </w:r>
      <w:r w:rsidR="002F1961" w:rsidRPr="00640487">
        <w:rPr>
          <w:rFonts w:ascii="Times New Roman" w:hAnsi="Times New Roman" w:cs="Times New Roman"/>
          <w:sz w:val="28"/>
          <w:szCs w:val="28"/>
        </w:rPr>
        <w:t>в написание публикации</w:t>
      </w:r>
      <w:r w:rsidRPr="00E66336">
        <w:rPr>
          <w:rFonts w:ascii="Times New Roman" w:hAnsi="Times New Roman" w:cs="Times New Roman"/>
          <w:sz w:val="28"/>
          <w:szCs w:val="28"/>
        </w:rPr>
        <w:t>.</w:t>
      </w:r>
    </w:p>
    <w:p w:rsidR="00CC1BCF" w:rsidRDefault="00CC1BCF" w:rsidP="002D5F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5F7F" w:rsidRPr="002D5F7F">
        <w:rPr>
          <w:rFonts w:ascii="Times New Roman" w:hAnsi="Times New Roman" w:cs="Times New Roman"/>
          <w:sz w:val="28"/>
          <w:szCs w:val="28"/>
        </w:rPr>
        <w:t xml:space="preserve">. Премии </w:t>
      </w:r>
      <w:r>
        <w:rPr>
          <w:rFonts w:ascii="Times New Roman" w:hAnsi="Times New Roman" w:cs="Times New Roman"/>
          <w:sz w:val="28"/>
          <w:szCs w:val="28"/>
        </w:rPr>
        <w:t xml:space="preserve">за выполнение работ, указанных в пункте 1 настоящего Положения, </w:t>
      </w:r>
      <w:r w:rsidR="002D5F7F" w:rsidRPr="002D5F7F">
        <w:rPr>
          <w:rFonts w:ascii="Times New Roman" w:hAnsi="Times New Roman" w:cs="Times New Roman"/>
          <w:sz w:val="28"/>
          <w:szCs w:val="28"/>
        </w:rPr>
        <w:t>выплачиваются только работникам, для которых университет является основным местом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F7F" w:rsidRDefault="00CC1BCF" w:rsidP="002D5F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правило распространяется также</w:t>
      </w:r>
      <w:r w:rsidR="002D5F7F" w:rsidRPr="002D5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случаи</w:t>
      </w:r>
      <w:r w:rsidR="002D5F7F" w:rsidRPr="002D5F7F">
        <w:rPr>
          <w:rFonts w:ascii="Times New Roman" w:hAnsi="Times New Roman" w:cs="Times New Roman"/>
          <w:sz w:val="28"/>
          <w:szCs w:val="28"/>
        </w:rPr>
        <w:t>, если основным местом работы является должность, не относящаяся к профессорско-преподавательскому составу</w:t>
      </w:r>
      <w:r>
        <w:rPr>
          <w:rFonts w:ascii="Times New Roman" w:hAnsi="Times New Roman" w:cs="Times New Roman"/>
          <w:sz w:val="28"/>
          <w:szCs w:val="28"/>
        </w:rPr>
        <w:t>, кроме научных работников</w:t>
      </w:r>
      <w:r w:rsidR="002D5F7F" w:rsidRPr="002D5F7F">
        <w:rPr>
          <w:rFonts w:ascii="Times New Roman" w:hAnsi="Times New Roman" w:cs="Times New Roman"/>
          <w:sz w:val="28"/>
          <w:szCs w:val="28"/>
        </w:rPr>
        <w:t>, при условии работы работника на условиях внутреннего совместительства по должности, относящейся к профессо</w:t>
      </w:r>
      <w:r>
        <w:rPr>
          <w:rFonts w:ascii="Times New Roman" w:hAnsi="Times New Roman" w:cs="Times New Roman"/>
          <w:sz w:val="28"/>
          <w:szCs w:val="28"/>
        </w:rPr>
        <w:t>рско-преподавательскому составу</w:t>
      </w:r>
      <w:r w:rsidR="002D5F7F" w:rsidRPr="002D5F7F">
        <w:rPr>
          <w:rFonts w:ascii="Times New Roman" w:hAnsi="Times New Roman" w:cs="Times New Roman"/>
          <w:sz w:val="28"/>
          <w:szCs w:val="28"/>
        </w:rPr>
        <w:t>.</w:t>
      </w:r>
    </w:p>
    <w:p w:rsidR="00CC1BCF" w:rsidRPr="002D5F7F" w:rsidRDefault="00CC1BCF" w:rsidP="002D5F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Премии за выполнение работ, указанных в пункте 1 настоящего Положения, работникам, работающим по основному месту работы или на условиях внутреннего совместительства на должностях научных работников, не выплачиваются.</w:t>
      </w:r>
    </w:p>
    <w:p w:rsidR="002D5F7F" w:rsidRDefault="00CC1BCF" w:rsidP="002D5F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D5F7F">
        <w:rPr>
          <w:rFonts w:ascii="Times New Roman" w:hAnsi="Times New Roman" w:cs="Times New Roman"/>
          <w:sz w:val="28"/>
          <w:szCs w:val="28"/>
        </w:rPr>
        <w:t>. Педагогическим р</w:t>
      </w:r>
      <w:r w:rsidR="002D5F7F" w:rsidRPr="002D5F7F">
        <w:rPr>
          <w:rFonts w:ascii="Times New Roman" w:hAnsi="Times New Roman" w:cs="Times New Roman"/>
          <w:sz w:val="28"/>
          <w:szCs w:val="28"/>
        </w:rPr>
        <w:t>аботник</w:t>
      </w:r>
      <w:r w:rsidR="002D5F7F">
        <w:rPr>
          <w:rFonts w:ascii="Times New Roman" w:hAnsi="Times New Roman" w:cs="Times New Roman"/>
          <w:sz w:val="28"/>
          <w:szCs w:val="28"/>
        </w:rPr>
        <w:t>ам</w:t>
      </w:r>
      <w:r w:rsidR="002D5F7F" w:rsidRPr="002D5F7F">
        <w:rPr>
          <w:rFonts w:ascii="Times New Roman" w:hAnsi="Times New Roman" w:cs="Times New Roman"/>
          <w:sz w:val="28"/>
          <w:szCs w:val="28"/>
        </w:rPr>
        <w:t>, относящ</w:t>
      </w:r>
      <w:r w:rsidR="00D33C27">
        <w:rPr>
          <w:rFonts w:ascii="Times New Roman" w:hAnsi="Times New Roman" w:cs="Times New Roman"/>
          <w:sz w:val="28"/>
          <w:szCs w:val="28"/>
        </w:rPr>
        <w:t>и</w:t>
      </w:r>
      <w:r w:rsidR="002D5F7F" w:rsidRPr="002D5F7F">
        <w:rPr>
          <w:rFonts w:ascii="Times New Roman" w:hAnsi="Times New Roman" w:cs="Times New Roman"/>
          <w:sz w:val="28"/>
          <w:szCs w:val="28"/>
        </w:rPr>
        <w:t>мся к профессорско-преподавательскому составу,</w:t>
      </w:r>
      <w:r w:rsidR="002D5F7F">
        <w:rPr>
          <w:rFonts w:ascii="Times New Roman" w:hAnsi="Times New Roman" w:cs="Times New Roman"/>
          <w:sz w:val="28"/>
          <w:szCs w:val="28"/>
        </w:rPr>
        <w:t xml:space="preserve"> а также научным работникам</w:t>
      </w:r>
      <w:r w:rsidR="002D5F7F" w:rsidRPr="002D5F7F">
        <w:rPr>
          <w:rFonts w:ascii="Times New Roman" w:hAnsi="Times New Roman" w:cs="Times New Roman"/>
          <w:sz w:val="28"/>
          <w:szCs w:val="28"/>
        </w:rPr>
        <w:t xml:space="preserve"> выплачиваются разовые премии в следующем размере за выполнение следующих работ: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424"/>
        <w:gridCol w:w="3078"/>
        <w:gridCol w:w="2303"/>
      </w:tblGrid>
      <w:tr w:rsidR="00640487" w:rsidRPr="00640487" w:rsidTr="002F1961">
        <w:tc>
          <w:tcPr>
            <w:tcW w:w="540" w:type="dxa"/>
          </w:tcPr>
          <w:p w:rsidR="002D5F7F" w:rsidRPr="00640487" w:rsidRDefault="002D5F7F" w:rsidP="0096441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24" w:type="dxa"/>
          </w:tcPr>
          <w:p w:rsidR="002D5F7F" w:rsidRPr="00640487" w:rsidRDefault="002D5F7F" w:rsidP="0096441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078" w:type="dxa"/>
          </w:tcPr>
          <w:p w:rsidR="002D5F7F" w:rsidRPr="00640487" w:rsidRDefault="002D5F7F" w:rsidP="0096441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2303" w:type="dxa"/>
          </w:tcPr>
          <w:p w:rsidR="002D5F7F" w:rsidRPr="00640487" w:rsidRDefault="002D5F7F" w:rsidP="0096441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Размер премии (руб.)</w:t>
            </w:r>
          </w:p>
        </w:tc>
      </w:tr>
      <w:tr w:rsidR="00640487" w:rsidRPr="00640487" w:rsidTr="002F1961">
        <w:tblPrEx>
          <w:jc w:val="center"/>
        </w:tblPrEx>
        <w:trPr>
          <w:cantSplit/>
          <w:jc w:val="center"/>
        </w:trPr>
        <w:tc>
          <w:tcPr>
            <w:tcW w:w="540" w:type="dxa"/>
          </w:tcPr>
          <w:p w:rsidR="002D5F7F" w:rsidRPr="00640487" w:rsidRDefault="002D5F7F" w:rsidP="0096441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4" w:type="dxa"/>
          </w:tcPr>
          <w:p w:rsidR="002D5F7F" w:rsidRPr="00640487" w:rsidRDefault="002D5F7F" w:rsidP="0096441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Защита кандидатской диссертации</w:t>
            </w:r>
          </w:p>
        </w:tc>
        <w:tc>
          <w:tcPr>
            <w:tcW w:w="3078" w:type="dxa"/>
          </w:tcPr>
          <w:p w:rsidR="002D5F7F" w:rsidRPr="00640487" w:rsidRDefault="002D5F7F" w:rsidP="0096441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Стаж работы в университете более двух лет</w:t>
            </w:r>
          </w:p>
        </w:tc>
        <w:tc>
          <w:tcPr>
            <w:tcW w:w="2303" w:type="dxa"/>
          </w:tcPr>
          <w:p w:rsidR="002D5F7F" w:rsidRPr="00640487" w:rsidRDefault="002D5F7F" w:rsidP="0096441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640487" w:rsidRPr="00640487" w:rsidTr="002F1961">
        <w:tblPrEx>
          <w:jc w:val="center"/>
        </w:tblPrEx>
        <w:trPr>
          <w:cantSplit/>
          <w:jc w:val="center"/>
        </w:trPr>
        <w:tc>
          <w:tcPr>
            <w:tcW w:w="540" w:type="dxa"/>
          </w:tcPr>
          <w:p w:rsidR="002D5F7F" w:rsidRPr="00640487" w:rsidRDefault="002D5F7F" w:rsidP="0096441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4" w:type="dxa"/>
          </w:tcPr>
          <w:p w:rsidR="002D5F7F" w:rsidRPr="00640487" w:rsidRDefault="002D5F7F" w:rsidP="0096441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Защита докторской диссертации</w:t>
            </w:r>
          </w:p>
        </w:tc>
        <w:tc>
          <w:tcPr>
            <w:tcW w:w="3078" w:type="dxa"/>
          </w:tcPr>
          <w:p w:rsidR="002D5F7F" w:rsidRPr="00640487" w:rsidRDefault="002D5F7F" w:rsidP="0096441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Стаж работы в университете более трех лет</w:t>
            </w:r>
          </w:p>
        </w:tc>
        <w:tc>
          <w:tcPr>
            <w:tcW w:w="2303" w:type="dxa"/>
          </w:tcPr>
          <w:p w:rsidR="002D5F7F" w:rsidRPr="00640487" w:rsidRDefault="002D5F7F" w:rsidP="0096441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</w:tr>
      <w:tr w:rsidR="00640487" w:rsidRPr="00640487" w:rsidTr="002F1961">
        <w:tblPrEx>
          <w:jc w:val="center"/>
        </w:tblPrEx>
        <w:trPr>
          <w:cantSplit/>
          <w:jc w:val="center"/>
        </w:trPr>
        <w:tc>
          <w:tcPr>
            <w:tcW w:w="540" w:type="dxa"/>
            <w:vMerge w:val="restart"/>
          </w:tcPr>
          <w:p w:rsidR="002D5F7F" w:rsidRPr="00640487" w:rsidRDefault="002D5F7F" w:rsidP="0096441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4" w:type="dxa"/>
            <w:vMerge w:val="restart"/>
          </w:tcPr>
          <w:p w:rsidR="002D5F7F" w:rsidRPr="00640487" w:rsidRDefault="002D5F7F" w:rsidP="0096441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Научное руководство, кандидатской диссертацией, научное консультирование по докторской диссертации</w:t>
            </w:r>
          </w:p>
        </w:tc>
        <w:tc>
          <w:tcPr>
            <w:tcW w:w="3078" w:type="dxa"/>
          </w:tcPr>
          <w:p w:rsidR="002D5F7F" w:rsidRPr="00640487" w:rsidRDefault="002D5F7F" w:rsidP="0090200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научно-педагогических кадров для БГУ. Обязательна аффилиация соискателя ученой степени </w:t>
            </w:r>
            <w:r w:rsidR="009020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БГУ (указывается в автореферате)</w:t>
            </w:r>
          </w:p>
        </w:tc>
        <w:tc>
          <w:tcPr>
            <w:tcW w:w="2303" w:type="dxa"/>
          </w:tcPr>
          <w:p w:rsidR="002D5F7F" w:rsidRPr="00640487" w:rsidRDefault="002D5F7F" w:rsidP="0096441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640487" w:rsidRPr="00640487" w:rsidTr="002F1961">
        <w:tblPrEx>
          <w:jc w:val="center"/>
        </w:tblPrEx>
        <w:trPr>
          <w:cantSplit/>
          <w:jc w:val="center"/>
        </w:trPr>
        <w:tc>
          <w:tcPr>
            <w:tcW w:w="540" w:type="dxa"/>
            <w:vMerge/>
          </w:tcPr>
          <w:p w:rsidR="002D5F7F" w:rsidRPr="00640487" w:rsidRDefault="002D5F7F" w:rsidP="0096441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2D5F7F" w:rsidRPr="00640487" w:rsidRDefault="002D5F7F" w:rsidP="0096441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2D5F7F" w:rsidRPr="00640487" w:rsidRDefault="002D5F7F" w:rsidP="0090200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 аффилиация соискателя ученой степени </w:t>
            </w:r>
            <w:r w:rsidR="009020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БГУ (указывается в автореферате)</w:t>
            </w:r>
          </w:p>
        </w:tc>
        <w:tc>
          <w:tcPr>
            <w:tcW w:w="2303" w:type="dxa"/>
          </w:tcPr>
          <w:p w:rsidR="002D5F7F" w:rsidRPr="00640487" w:rsidRDefault="002D5F7F" w:rsidP="0096441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</w:tbl>
    <w:p w:rsidR="002D5F7F" w:rsidRDefault="002D5F7F" w:rsidP="0025390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33C27" w:rsidRDefault="00D33C27" w:rsidP="0064048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D5F7F">
        <w:rPr>
          <w:rFonts w:ascii="Times New Roman" w:hAnsi="Times New Roman" w:cs="Times New Roman"/>
          <w:sz w:val="28"/>
          <w:szCs w:val="28"/>
        </w:rPr>
        <w:t xml:space="preserve">Премии </w:t>
      </w:r>
      <w:r>
        <w:rPr>
          <w:rFonts w:ascii="Times New Roman" w:hAnsi="Times New Roman" w:cs="Times New Roman"/>
          <w:sz w:val="28"/>
          <w:szCs w:val="28"/>
        </w:rPr>
        <w:t xml:space="preserve">за выполнение работ, указанных в пункте 4 настоящего Положения, </w:t>
      </w:r>
      <w:r w:rsidRPr="002D5F7F">
        <w:rPr>
          <w:rFonts w:ascii="Times New Roman" w:hAnsi="Times New Roman" w:cs="Times New Roman"/>
          <w:sz w:val="28"/>
          <w:szCs w:val="28"/>
        </w:rPr>
        <w:t>выплачиваются только работникам, для которых университет является основным местом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C27" w:rsidRDefault="00D33C27" w:rsidP="00D33C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правило распространяется также</w:t>
      </w:r>
      <w:r w:rsidRPr="002D5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случаи</w:t>
      </w:r>
      <w:r w:rsidRPr="002D5F7F">
        <w:rPr>
          <w:rFonts w:ascii="Times New Roman" w:hAnsi="Times New Roman" w:cs="Times New Roman"/>
          <w:sz w:val="28"/>
          <w:szCs w:val="28"/>
        </w:rPr>
        <w:t>, если основным местом работы является должность, не относящаяся к профессорско-преподавательскому составу</w:t>
      </w:r>
      <w:r>
        <w:rPr>
          <w:rFonts w:ascii="Times New Roman" w:hAnsi="Times New Roman" w:cs="Times New Roman"/>
          <w:sz w:val="28"/>
          <w:szCs w:val="28"/>
        </w:rPr>
        <w:t xml:space="preserve"> или должностям научных работников,</w:t>
      </w:r>
      <w:r w:rsidRPr="002D5F7F">
        <w:rPr>
          <w:rFonts w:ascii="Times New Roman" w:hAnsi="Times New Roman" w:cs="Times New Roman"/>
          <w:sz w:val="28"/>
          <w:szCs w:val="28"/>
        </w:rPr>
        <w:t xml:space="preserve"> при условии работы работника на условиях внутреннего совместительства по должности, относящейся к профессо</w:t>
      </w:r>
      <w:r>
        <w:rPr>
          <w:rFonts w:ascii="Times New Roman" w:hAnsi="Times New Roman" w:cs="Times New Roman"/>
          <w:sz w:val="28"/>
          <w:szCs w:val="28"/>
        </w:rPr>
        <w:t>рско-преподавательскому составу или должностям научных работников</w:t>
      </w:r>
      <w:r w:rsidRPr="002D5F7F">
        <w:rPr>
          <w:rFonts w:ascii="Times New Roman" w:hAnsi="Times New Roman" w:cs="Times New Roman"/>
          <w:sz w:val="28"/>
          <w:szCs w:val="28"/>
        </w:rPr>
        <w:t>.</w:t>
      </w:r>
    </w:p>
    <w:p w:rsidR="00640487" w:rsidRDefault="00D33C27" w:rsidP="0064048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0487" w:rsidRPr="00640487">
        <w:rPr>
          <w:rFonts w:ascii="Times New Roman" w:hAnsi="Times New Roman" w:cs="Times New Roman"/>
          <w:sz w:val="28"/>
          <w:szCs w:val="28"/>
        </w:rPr>
        <w:t xml:space="preserve">. Премии в соответствии с настоящим Положением выплачиваются при условии, что за выполнение </w:t>
      </w:r>
      <w:r w:rsidR="00800583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640487" w:rsidRPr="00640487">
        <w:rPr>
          <w:rFonts w:ascii="Times New Roman" w:hAnsi="Times New Roman" w:cs="Times New Roman"/>
          <w:sz w:val="28"/>
          <w:szCs w:val="28"/>
        </w:rPr>
        <w:t xml:space="preserve">работ работник не был премирован в соответствии с </w:t>
      </w:r>
      <w:r w:rsidR="00143395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14339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43395">
        <w:rPr>
          <w:rFonts w:ascii="Times New Roman" w:hAnsi="Times New Roman" w:cs="Times New Roman"/>
          <w:sz w:val="28"/>
          <w:szCs w:val="28"/>
        </w:rPr>
        <w:t xml:space="preserve"> приложения № 6 к </w:t>
      </w:r>
      <w:r w:rsidR="00640487" w:rsidRPr="00640487">
        <w:rPr>
          <w:rFonts w:ascii="Times New Roman" w:hAnsi="Times New Roman" w:cs="Times New Roman"/>
          <w:sz w:val="28"/>
          <w:szCs w:val="28"/>
        </w:rPr>
        <w:t>Положени</w:t>
      </w:r>
      <w:r w:rsidR="00143395">
        <w:rPr>
          <w:rFonts w:ascii="Times New Roman" w:hAnsi="Times New Roman" w:cs="Times New Roman"/>
          <w:sz w:val="28"/>
          <w:szCs w:val="28"/>
        </w:rPr>
        <w:t>ю</w:t>
      </w:r>
      <w:r w:rsidR="00640487" w:rsidRPr="00640487">
        <w:rPr>
          <w:rFonts w:ascii="Times New Roman" w:hAnsi="Times New Roman" w:cs="Times New Roman"/>
          <w:sz w:val="28"/>
          <w:szCs w:val="28"/>
        </w:rPr>
        <w:t xml:space="preserve"> об оплате труда работников федерального государственного бюджетного образовательного учреждения высшего образования «Байкальский государственный университет» № 09-09-37, утвержденн</w:t>
      </w:r>
      <w:r w:rsidR="00143395">
        <w:rPr>
          <w:rFonts w:ascii="Times New Roman" w:hAnsi="Times New Roman" w:cs="Times New Roman"/>
          <w:sz w:val="28"/>
          <w:szCs w:val="28"/>
        </w:rPr>
        <w:t>ому</w:t>
      </w:r>
      <w:r w:rsidR="00640487" w:rsidRPr="00640487">
        <w:rPr>
          <w:rFonts w:ascii="Times New Roman" w:hAnsi="Times New Roman" w:cs="Times New Roman"/>
          <w:sz w:val="28"/>
          <w:szCs w:val="28"/>
        </w:rPr>
        <w:t xml:space="preserve"> ученым советом ФГБОУ ВО «БГУ» 25 июня 2021 г. (протокол № 14).</w:t>
      </w:r>
    </w:p>
    <w:p w:rsidR="00D33C27" w:rsidRPr="00D33C27" w:rsidRDefault="00D33C27" w:rsidP="0064048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Положение вступает в силу с 01 января 2022 г.</w:t>
      </w:r>
    </w:p>
    <w:p w:rsidR="00640487" w:rsidRDefault="00640487" w:rsidP="0064048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03" w:rsidRDefault="00253903" w:rsidP="0025390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53903" w:rsidRDefault="00253903" w:rsidP="0025390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научной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40C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О.П. Грибунов</w:t>
      </w:r>
    </w:p>
    <w:sectPr w:rsidR="00253903" w:rsidSect="00590A5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A5F" w:rsidRDefault="00590A5F" w:rsidP="00590A5F">
      <w:pPr>
        <w:spacing w:after="0" w:line="240" w:lineRule="auto"/>
      </w:pPr>
      <w:r>
        <w:separator/>
      </w:r>
    </w:p>
  </w:endnote>
  <w:endnote w:type="continuationSeparator" w:id="0">
    <w:p w:rsidR="00590A5F" w:rsidRDefault="00590A5F" w:rsidP="0059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149653"/>
      <w:docPartObj>
        <w:docPartGallery w:val="Page Numbers (Bottom of Page)"/>
        <w:docPartUnique/>
      </w:docPartObj>
    </w:sdtPr>
    <w:sdtEndPr/>
    <w:sdtContent>
      <w:p w:rsidR="00590A5F" w:rsidRDefault="00590A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2F5">
          <w:rPr>
            <w:noProof/>
          </w:rPr>
          <w:t>4</w:t>
        </w:r>
        <w:r>
          <w:fldChar w:fldCharType="end"/>
        </w:r>
      </w:p>
    </w:sdtContent>
  </w:sdt>
  <w:p w:rsidR="00590A5F" w:rsidRDefault="00590A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A5F" w:rsidRDefault="00590A5F" w:rsidP="00590A5F">
      <w:pPr>
        <w:spacing w:after="0" w:line="240" w:lineRule="auto"/>
      </w:pPr>
      <w:r>
        <w:separator/>
      </w:r>
    </w:p>
  </w:footnote>
  <w:footnote w:type="continuationSeparator" w:id="0">
    <w:p w:rsidR="00590A5F" w:rsidRDefault="00590A5F" w:rsidP="00590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5F"/>
    <w:rsid w:val="00010F26"/>
    <w:rsid w:val="0001658A"/>
    <w:rsid w:val="00090CDB"/>
    <w:rsid w:val="00143395"/>
    <w:rsid w:val="00253903"/>
    <w:rsid w:val="002D5F7F"/>
    <w:rsid w:val="002E287F"/>
    <w:rsid w:val="002F1961"/>
    <w:rsid w:val="002F72F5"/>
    <w:rsid w:val="00420F93"/>
    <w:rsid w:val="004A40C7"/>
    <w:rsid w:val="00523B2C"/>
    <w:rsid w:val="00590A5F"/>
    <w:rsid w:val="00640487"/>
    <w:rsid w:val="006D0142"/>
    <w:rsid w:val="00800583"/>
    <w:rsid w:val="00851E70"/>
    <w:rsid w:val="00902005"/>
    <w:rsid w:val="009E6516"/>
    <w:rsid w:val="00BF531C"/>
    <w:rsid w:val="00CC1BCF"/>
    <w:rsid w:val="00D33C27"/>
    <w:rsid w:val="00D60650"/>
    <w:rsid w:val="00DE788D"/>
    <w:rsid w:val="00E64AF1"/>
    <w:rsid w:val="00E66336"/>
    <w:rsid w:val="00E80314"/>
    <w:rsid w:val="00F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5C49"/>
  <w15:chartTrackingRefBased/>
  <w15:docId w15:val="{FF421D05-9EB7-4D73-BEC6-F580FB1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9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0A5F"/>
  </w:style>
  <w:style w:type="paragraph" w:styleId="a6">
    <w:name w:val="footer"/>
    <w:basedOn w:val="a"/>
    <w:link w:val="a7"/>
    <w:uiPriority w:val="99"/>
    <w:unhideWhenUsed/>
    <w:rsid w:val="00590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0A5F"/>
  </w:style>
  <w:style w:type="paragraph" w:styleId="a8">
    <w:name w:val="footnote text"/>
    <w:basedOn w:val="a"/>
    <w:link w:val="a9"/>
    <w:uiPriority w:val="99"/>
    <w:rsid w:val="009E6516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9E6516"/>
    <w:rPr>
      <w:rFonts w:ascii="Times New Roman" w:eastAsia="Times New Roman" w:hAnsi="Times New Roman" w:cs="Courier New"/>
      <w:sz w:val="20"/>
      <w:szCs w:val="20"/>
      <w:lang w:eastAsia="ru-RU"/>
    </w:rPr>
  </w:style>
  <w:style w:type="character" w:styleId="aa">
    <w:name w:val="footnote reference"/>
    <w:uiPriority w:val="99"/>
    <w:rsid w:val="009E6516"/>
    <w:rPr>
      <w:vertAlign w:val="superscript"/>
    </w:rPr>
  </w:style>
  <w:style w:type="paragraph" w:styleId="ab">
    <w:name w:val="No Spacing"/>
    <w:uiPriority w:val="1"/>
    <w:qFormat/>
    <w:rsid w:val="002D5F7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E2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E2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2811A-25D0-45CD-899C-52FA5DCC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6131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Викторовна</dc:creator>
  <cp:keywords/>
  <dc:description/>
  <cp:lastModifiedBy>Васильева Наталья Викторовна</cp:lastModifiedBy>
  <cp:revision>2</cp:revision>
  <cp:lastPrinted>2021-12-24T01:13:00Z</cp:lastPrinted>
  <dcterms:created xsi:type="dcterms:W3CDTF">2021-12-24T02:01:00Z</dcterms:created>
  <dcterms:modified xsi:type="dcterms:W3CDTF">2021-12-24T02:01:00Z</dcterms:modified>
</cp:coreProperties>
</file>